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72" w:rsidRDefault="00BD3D72" w:rsidP="00BD3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08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 w:rsidRPr="00BD3D72">
        <w:rPr>
          <w:rFonts w:ascii="Times New Roman" w:hAnsi="Times New Roman" w:cs="Times New Roman"/>
          <w:b/>
          <w:sz w:val="28"/>
          <w:szCs w:val="28"/>
        </w:rPr>
        <w:t>УПРАЖНЕНИ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D3D72">
        <w:rPr>
          <w:rFonts w:ascii="Times New Roman" w:hAnsi="Times New Roman" w:cs="Times New Roman"/>
          <w:b/>
          <w:sz w:val="28"/>
          <w:szCs w:val="28"/>
        </w:rPr>
        <w:t xml:space="preserve"> В ПОТЯГИВАНИИ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>Обратите внимание, что их можно использовать и в качестве дыхательных упражнений, если сочетать с глубоким вдохом и выдохом.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>1. И. п.— стойка ноги вместе или врозь, руки к плечам. Поднять руки вверх, голову назад, потянуться (вдох). Вернуться в и. п. (выдох).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2. То же, но при поднимании рук встать на носки, а при возвращении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и. п. опуститься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всю стопу.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>3. И. п.— стойка ноги вместе или врозь, кисти повернуты наружу. Руки через стороны вверх, голову назад, потянуться (вдох). Вернуться в и. п. (выдох).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4. То же, но при поднимании рук встать на носки, а при возвращении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и. п. опуститься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всю стопу.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5. И. п.— стойка ноги вместе или врозь, руки в стороны, кисти наружу' Согнуть локти. Руки вверх, потянуться (вдох). Руки через стороны или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вниз (выдох).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6. То же, но при поднимании рук встать на носки, а при возвращении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и. п. опуститься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всю стопу.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7. И. п.— о. с. Правую ногу в сторону на носок, руки через стороны или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вверх, потянуться (вдох). Вернуться в и. п. (выдох). То же, отставляя левую ногу.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8. И п.— о. с. Руки через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или стороны вверх, правую ногу назад на носок, потянуться (вдох). Вернуться в и. п. (выдох).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9. И. п.— о. с. Выпад правой ногой вперед, руки </w:t>
      </w:r>
      <w:proofErr w:type="spellStart"/>
      <w:r w:rsidRPr="00BD3D72">
        <w:rPr>
          <w:rFonts w:ascii="Times New Roman" w:hAnsi="Times New Roman" w:cs="Times New Roman"/>
          <w:sz w:val="28"/>
          <w:szCs w:val="28"/>
        </w:rPr>
        <w:t>вверх-наружу</w:t>
      </w:r>
      <w:proofErr w:type="spellEnd"/>
      <w:r w:rsidRPr="00BD3D72">
        <w:rPr>
          <w:rFonts w:ascii="Times New Roman" w:hAnsi="Times New Roman" w:cs="Times New Roman"/>
          <w:sz w:val="28"/>
          <w:szCs w:val="28"/>
        </w:rPr>
        <w:t>, потянуться (вдох). Вернуться в и. п. (выдох). То же с левой ноги.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10. И. п.— стойка ноги вместе или врозь. Руки через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или стороны вверх, потянуться (вдох). Согнуть локти, опустить руки за спину, пальцами коснуться лопаток (выдох). Руки вверх, потянуться (вдох). Руки через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или стороны вниз (выдох).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>11. И. п.— стойка ноги врозь. С поворотом влево руки через стороны вверх, потянуться (вдох). Вернуться в и. п. (выдох). То же с поворотом вправо.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>12. И. п.— стойка ноги вместе, руки за голову, пальцы сцеплены. Руки вверх, голову назад, потянуться, пальцы не расцеплять (вдох). Вернуться в и. п. (выдох).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13. То же, но при поднимании рук встать на носки, а при возвращении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и. п.— опуститься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всю стопу.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>14. И. п.— стойка ноги вместе, пальцы рук сцеплены внизу. Руки вверх, правую ногу назад на носок, потянуться (вдох). Вернуться в и. п. (выдох).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>15. И. п.— стойка ноги вместе или врозь. Руки назад, кисти наружу, голову назад, потянуться (вдох). Вернуться в и, п. (выдох).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16. То же, но при отведении рук назад встать на носки, а при возвращении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и. п.— опуститься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всю стопу.</w:t>
      </w:r>
    </w:p>
    <w:p w:rsidR="00BD3D72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>17. И. п.— стойка ноги врозь, руки на голове, пальцы сцеплены. Руки вверх, поворачивая ладони вверх, смотреть на кисти, потянуться (вдох). Вернуться в и. п. (выдох).</w:t>
      </w:r>
    </w:p>
    <w:p w:rsidR="00A26C8E" w:rsidRPr="00BD3D72" w:rsidRDefault="00BD3D72" w:rsidP="00BD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72">
        <w:rPr>
          <w:rFonts w:ascii="Times New Roman" w:hAnsi="Times New Roman" w:cs="Times New Roman"/>
          <w:sz w:val="28"/>
          <w:szCs w:val="28"/>
        </w:rPr>
        <w:t xml:space="preserve">18. То же, но при поднимании рук встать на носки, а при возвращении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и. п.— опуститься </w:t>
      </w:r>
      <w:proofErr w:type="gramStart"/>
      <w:r w:rsidRPr="00BD3D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3D72">
        <w:rPr>
          <w:rFonts w:ascii="Times New Roman" w:hAnsi="Times New Roman" w:cs="Times New Roman"/>
          <w:sz w:val="28"/>
          <w:szCs w:val="28"/>
        </w:rPr>
        <w:t xml:space="preserve"> всю стопу-Комплекс можно составить из упражнений, представленных в разделах, рассказывающих, как развивать различные физические качества. Для этого из соответствующего раздела выберите по 1—2 упражнения для каждой части тела. При включении упражнений из группы «упражнения с гантелями или амортизаторами» выполняйте их без отягощений. </w:t>
      </w:r>
    </w:p>
    <w:sectPr w:rsidR="00A26C8E" w:rsidRPr="00BD3D72" w:rsidSect="00BD3D72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D72"/>
    <w:rsid w:val="00A26C8E"/>
    <w:rsid w:val="00B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Ariadna</cp:lastModifiedBy>
  <cp:revision>2</cp:revision>
  <dcterms:created xsi:type="dcterms:W3CDTF">2020-04-06T16:57:00Z</dcterms:created>
  <dcterms:modified xsi:type="dcterms:W3CDTF">2020-04-06T16:59:00Z</dcterms:modified>
</cp:coreProperties>
</file>